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x.light R klein Einbaustrahler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808455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 xml:space="preserve">Rundes Deckeneinbau Downlight &lt;strong&gt;x.light R klein - groß&lt;/strong&gt;  aus Aluminiumdruckguss mit hochwertiger LED-Lichttechnik. Standard-Abdeckring ersetzt mittels Acryl-Dekorring mit klarer, hochglanzpolierter Außenkante und hochwertig lackierter Unterseite. Die Decke wird um die Leuchte herum indirekt aufgehellt. Kombinierte Lichtverteilung aus direktem und indirektem Licht.&lt;br /&gt;&lt;br /&gt;&lt;ul&gt;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 xml:space="preserve">    &lt;li&gt;Form: Rundes, dekoratives Deckeneinbau-Downlight.&lt;/li&gt;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 xml:space="preserve">    &lt;li&gt;Material: hochwertiger Aluminiumdruckguss, dient als Kühlkörper.&lt;/li&gt;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 xml:space="preserve">    &lt;li&gt;Oberfläche: pulverbeschichtet glänzend.&lt;/li&gt;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 xml:space="preserve">    &lt;li&gt;Dekor-Element (R-Element):  Acrylglas-Ring, statt Metallring mit klarer, hochglanzpolierter Außenkante und satinierter Unterseite.&lt;/li&gt;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 xml:space="preserve">    &lt;li&gt;Indirektes Licht: durch Lichtauskopplung über den Glasring.&lt;/li&gt;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 xml:space="preserve">    &lt;li&gt;Lichttechnik:  Stabilisierte Lichtfarbe für konstante Helligkeit.&lt;/li&gt;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 xml:space="preserve">    &lt;li&gt;Farbwiedergabe: sehr hoher Farbwiedergabeindex.&lt;/li&gt;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 xml:space="preserve">    &lt;li&gt;Reflektor:  Silberglanz für rotationssymmetrische, gleichmäßige Lichtverteilung.&lt;/li&gt;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 xml:space="preserve">    &lt;li&gt;Montage:  Werkzeugloser Deckeneinbau mit Federtechnik.&lt;/li&gt;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 xml:space="preserve">    &lt;li&gt;Betriebsgerät: Inklusive externem Konverter zur Montage auf der abgehängten Decke.&lt;/li&gt;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 xml:space="preserve">    &lt;li&gt;Design: sehr hochwertiges und dekoratives Downlight.&lt;/li&gt;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&lt;/ul&gt;&lt;br /&gt;&lt;br /&gt;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Dekoratives rundes Downlight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Elegant leuchtender polierter Lichtglasring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Decke um die Leuchte wird aufgehellt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Optimierte Entblendung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Mit integrierter Abdeckscheibe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Werkzeugloser Einbau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Inkl. Konverter extern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Sonderlackierungen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CRI&gt;90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- 1-10V, DALI, KNX, DMX, Casambi und weitere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Kaschierungsring für bauseitig vorhandenen Deckenausschnitt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Weiß RAL 9003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0mm; Höhe: 118mm; Länge: 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175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78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&gt;80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71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1945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1945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25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nicht dimmbar / 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&lt;22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 />
</file>

<file path=word/_rels/header2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2025-01-05T15:26:50Z</dcterms:created>
  <dcterms:modified xsi:type="dcterms:W3CDTF">2025-01-05T15:26:50Z</dcterms:modified>
  <cp:revision>2</cp:revision>
</cp:coreProperties>
</file>